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9E3D" w14:textId="159DF097" w:rsidR="00BC2945" w:rsidRPr="00925E78" w:rsidRDefault="00EE380C">
      <w:pPr>
        <w:rPr>
          <w:b/>
          <w:bCs/>
          <w:sz w:val="32"/>
          <w:szCs w:val="32"/>
        </w:rPr>
      </w:pPr>
      <w:r w:rsidRPr="00925E78">
        <w:rPr>
          <w:b/>
          <w:bCs/>
          <w:sz w:val="32"/>
          <w:szCs w:val="32"/>
        </w:rPr>
        <w:t>Hjortfilé med rödvinssås och gratinerad potatismos</w:t>
      </w:r>
    </w:p>
    <w:p w14:paraId="67238D8C" w14:textId="59FA12A4" w:rsidR="00EE380C" w:rsidRDefault="00EE380C"/>
    <w:p w14:paraId="69AA1529" w14:textId="13E28D65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>Stek filén hel på hög värme runt om, låt vila inrullad i smörpapper.</w:t>
      </w:r>
    </w:p>
    <w:p w14:paraId="75572019" w14:textId="296C7A57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 xml:space="preserve">Innan servering, lägg på lite timjan, honung, salt o peppar och baka av i ugnen 130grader till en innertemperatur </w:t>
      </w:r>
      <w:proofErr w:type="gramStart"/>
      <w:r w:rsidRPr="00925E78">
        <w:rPr>
          <w:sz w:val="28"/>
          <w:szCs w:val="28"/>
        </w:rPr>
        <w:t>57-60</w:t>
      </w:r>
      <w:proofErr w:type="gramEnd"/>
      <w:r w:rsidRPr="00925E78">
        <w:rPr>
          <w:sz w:val="28"/>
          <w:szCs w:val="28"/>
        </w:rPr>
        <w:t xml:space="preserve"> grader låt vila än en gång innan servering.</w:t>
      </w:r>
    </w:p>
    <w:p w14:paraId="1C39CABF" w14:textId="15166B50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>Gör en trad</w:t>
      </w:r>
      <w:r w:rsidR="00925E78">
        <w:rPr>
          <w:sz w:val="28"/>
          <w:szCs w:val="28"/>
        </w:rPr>
        <w:t>.</w:t>
      </w:r>
      <w:r w:rsidRPr="00925E78">
        <w:rPr>
          <w:sz w:val="28"/>
          <w:szCs w:val="28"/>
        </w:rPr>
        <w:t xml:space="preserve"> potatismos ganska tunn, blanda i </w:t>
      </w:r>
      <w:proofErr w:type="spellStart"/>
      <w:r w:rsidRPr="00925E78">
        <w:rPr>
          <w:sz w:val="28"/>
          <w:szCs w:val="28"/>
        </w:rPr>
        <w:t>philadelfiaost</w:t>
      </w:r>
      <w:proofErr w:type="spellEnd"/>
      <w:r w:rsidRPr="00925E78">
        <w:rPr>
          <w:sz w:val="28"/>
          <w:szCs w:val="28"/>
        </w:rPr>
        <w:t xml:space="preserve"> till krämig konsistens och smaksätt med lite gåsleverpaté efter tycke o smak. Slå upp i små gratängformar, strö på parmesan och gratinera i ugn.</w:t>
      </w:r>
    </w:p>
    <w:p w14:paraId="004794C4" w14:textId="407C4625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>Tillbehör: Stek upp lite svartkål o låt rinna av på papper så de blir knapriga samt bryn lite kantareller.</w:t>
      </w:r>
    </w:p>
    <w:p w14:paraId="7A9BDD2B" w14:textId="4880B1C2" w:rsidR="00EE380C" w:rsidRPr="00925E78" w:rsidRDefault="00EE380C">
      <w:pPr>
        <w:rPr>
          <w:sz w:val="28"/>
          <w:szCs w:val="28"/>
        </w:rPr>
      </w:pPr>
    </w:p>
    <w:p w14:paraId="0C303220" w14:textId="5E0A8798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>Rödvinssås gör ni så här:</w:t>
      </w:r>
    </w:p>
    <w:p w14:paraId="78E37D3D" w14:textId="51DE0257" w:rsidR="00EE380C" w:rsidRPr="00925E78" w:rsidRDefault="00EE380C">
      <w:pPr>
        <w:rPr>
          <w:sz w:val="28"/>
          <w:szCs w:val="28"/>
        </w:rPr>
      </w:pPr>
      <w:r w:rsidRPr="00925E78">
        <w:rPr>
          <w:sz w:val="28"/>
          <w:szCs w:val="28"/>
        </w:rPr>
        <w:t xml:space="preserve">Stek 3 finhackade </w:t>
      </w:r>
      <w:proofErr w:type="spellStart"/>
      <w:r w:rsidRPr="00925E78">
        <w:rPr>
          <w:sz w:val="28"/>
          <w:szCs w:val="28"/>
        </w:rPr>
        <w:t>scharlottenlökar</w:t>
      </w:r>
      <w:proofErr w:type="spellEnd"/>
      <w:r w:rsidRPr="00925E78">
        <w:rPr>
          <w:sz w:val="28"/>
          <w:szCs w:val="28"/>
        </w:rPr>
        <w:t xml:space="preserve">, 3 timjankvistar lite </w:t>
      </w:r>
      <w:proofErr w:type="spellStart"/>
      <w:r w:rsidRPr="00925E78">
        <w:rPr>
          <w:sz w:val="28"/>
          <w:szCs w:val="28"/>
        </w:rPr>
        <w:t>dargon</w:t>
      </w:r>
      <w:proofErr w:type="spellEnd"/>
      <w:r w:rsidRPr="00925E78">
        <w:rPr>
          <w:sz w:val="28"/>
          <w:szCs w:val="28"/>
        </w:rPr>
        <w:t xml:space="preserve">, en morot, en bit selleri, lite fransk senap, </w:t>
      </w:r>
      <w:r w:rsidR="00925E78" w:rsidRPr="00925E78">
        <w:rPr>
          <w:sz w:val="28"/>
          <w:szCs w:val="28"/>
        </w:rPr>
        <w:t>bryn upp detta och tillsätt sedan lite tomatpuré och därefter 1,5 liter rödvin.</w:t>
      </w:r>
    </w:p>
    <w:p w14:paraId="5C194E4F" w14:textId="04EB17FF" w:rsidR="00925E78" w:rsidRPr="00925E78" w:rsidRDefault="00925E78">
      <w:pPr>
        <w:rPr>
          <w:sz w:val="28"/>
          <w:szCs w:val="28"/>
        </w:rPr>
      </w:pPr>
      <w:r w:rsidRPr="00925E78">
        <w:rPr>
          <w:sz w:val="28"/>
          <w:szCs w:val="28"/>
        </w:rPr>
        <w:t xml:space="preserve">Låt koka tills rödvinet nästan är helt borta, tillsätt då kalvbuljong och låt sjuda en bra stund gärna minst 30 min (inte </w:t>
      </w:r>
      <w:proofErr w:type="spellStart"/>
      <w:r w:rsidRPr="00925E78">
        <w:rPr>
          <w:sz w:val="28"/>
          <w:szCs w:val="28"/>
        </w:rPr>
        <w:t>stormkoka</w:t>
      </w:r>
      <w:proofErr w:type="spellEnd"/>
      <w:r w:rsidRPr="00925E78">
        <w:rPr>
          <w:sz w:val="28"/>
          <w:szCs w:val="28"/>
        </w:rPr>
        <w:t>)</w:t>
      </w:r>
    </w:p>
    <w:p w14:paraId="4A043D8B" w14:textId="451A9AEC" w:rsidR="00925E78" w:rsidRPr="00925E78" w:rsidRDefault="00925E78">
      <w:pPr>
        <w:rPr>
          <w:sz w:val="28"/>
          <w:szCs w:val="28"/>
        </w:rPr>
      </w:pPr>
      <w:r w:rsidRPr="00925E78">
        <w:rPr>
          <w:sz w:val="28"/>
          <w:szCs w:val="28"/>
        </w:rPr>
        <w:t>Sila bort grönsakerna och slå tillbaka i pannan där du tillsätter en rejäl klick smör.</w:t>
      </w:r>
    </w:p>
    <w:p w14:paraId="28B62933" w14:textId="6F575EB8" w:rsidR="00925E78" w:rsidRPr="00925E78" w:rsidRDefault="00925E78">
      <w:pPr>
        <w:rPr>
          <w:sz w:val="28"/>
          <w:szCs w:val="28"/>
        </w:rPr>
      </w:pPr>
    </w:p>
    <w:p w14:paraId="05D9A6D8" w14:textId="310482B0" w:rsidR="00925E78" w:rsidRPr="00925E78" w:rsidRDefault="00925E78">
      <w:pPr>
        <w:rPr>
          <w:sz w:val="28"/>
          <w:szCs w:val="28"/>
        </w:rPr>
      </w:pPr>
      <w:r w:rsidRPr="00925E78">
        <w:rPr>
          <w:sz w:val="28"/>
          <w:szCs w:val="28"/>
        </w:rPr>
        <w:t>Vill man ha en mustigare sås, sparar man såsen från första koket och gör om processen från början och i stället för att tillsätta kalvbuljongen tillsätter man såsen från första koket, detta kan upprepas ytterligare en gång för maximal njutning. Visst det går mycket rödvin men gott blir det.</w:t>
      </w:r>
    </w:p>
    <w:p w14:paraId="260F0640" w14:textId="77777777" w:rsidR="00EE380C" w:rsidRPr="00925E78" w:rsidRDefault="00EE380C">
      <w:pPr>
        <w:rPr>
          <w:sz w:val="28"/>
          <w:szCs w:val="28"/>
        </w:rPr>
      </w:pPr>
    </w:p>
    <w:sectPr w:rsidR="00EE380C" w:rsidRPr="0092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0C"/>
    <w:rsid w:val="00925E78"/>
    <w:rsid w:val="00BC2945"/>
    <w:rsid w:val="00E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224"/>
  <w15:chartTrackingRefBased/>
  <w15:docId w15:val="{61A1B12C-8D77-4135-BD2C-259F357C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1</cp:revision>
  <dcterms:created xsi:type="dcterms:W3CDTF">2022-10-07T09:08:00Z</dcterms:created>
  <dcterms:modified xsi:type="dcterms:W3CDTF">2022-10-07T09:28:00Z</dcterms:modified>
</cp:coreProperties>
</file>